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F9E7D" w14:textId="4808DACB" w:rsidR="00F520A4" w:rsidRPr="00010F62" w:rsidRDefault="00F520A4" w:rsidP="00F520A4">
      <w:pPr>
        <w:spacing w:after="0" w:line="360" w:lineRule="auto"/>
        <w:jc w:val="center"/>
        <w:rPr>
          <w:rFonts w:ascii="Century Gothic" w:hAnsi="Century Gothic"/>
          <w:b/>
          <w:lang w:val="en-ZA"/>
        </w:rPr>
      </w:pPr>
      <w:r w:rsidRPr="00010F62">
        <w:rPr>
          <w:rFonts w:ascii="Century Gothic" w:hAnsi="Century Gothic"/>
          <w:b/>
          <w:lang w:val="en-ZA"/>
        </w:rPr>
        <w:t>PPS FINANCIAL RESULTS FACT SHEET</w:t>
      </w:r>
    </w:p>
    <w:p w14:paraId="3BF011F4" w14:textId="77777777" w:rsidR="00F520A4" w:rsidRDefault="00F520A4" w:rsidP="00F520A4">
      <w:pPr>
        <w:spacing w:after="0" w:line="360" w:lineRule="auto"/>
        <w:jc w:val="both"/>
        <w:rPr>
          <w:rFonts w:ascii="Century Gothic" w:hAnsi="Century Gothic"/>
          <w:lang w:val="en-ZA"/>
        </w:rPr>
      </w:pPr>
    </w:p>
    <w:p w14:paraId="03ED90E4" w14:textId="77777777" w:rsidR="00F520A4" w:rsidRPr="00EC771C" w:rsidRDefault="00F520A4" w:rsidP="00F520A4">
      <w:pPr>
        <w:spacing w:after="0" w:line="360" w:lineRule="auto"/>
        <w:jc w:val="both"/>
        <w:rPr>
          <w:rFonts w:ascii="Century Gothic" w:hAnsi="Century Gothic"/>
          <w:b/>
          <w:lang w:val="en-ZA"/>
        </w:rPr>
      </w:pPr>
      <w:r w:rsidRPr="00EC771C">
        <w:rPr>
          <w:rFonts w:ascii="Century Gothic" w:hAnsi="Century Gothic"/>
          <w:b/>
          <w:lang w:val="en-ZA"/>
        </w:rPr>
        <w:t>2018 FIGURES</w:t>
      </w:r>
    </w:p>
    <w:p w14:paraId="4BDC26BC" w14:textId="77777777" w:rsidR="00F520A4" w:rsidRDefault="00F520A4" w:rsidP="00F520A4">
      <w:pPr>
        <w:pStyle w:val="ListParagraph"/>
        <w:spacing w:after="0" w:line="360" w:lineRule="auto"/>
        <w:ind w:left="357"/>
        <w:jc w:val="both"/>
        <w:rPr>
          <w:rFonts w:ascii="Century Gothic" w:hAnsi="Century Gothic"/>
          <w:lang w:val="en-ZA"/>
        </w:rPr>
      </w:pPr>
    </w:p>
    <w:p w14:paraId="57C6E512" w14:textId="77777777" w:rsidR="00F520A4" w:rsidRDefault="00F520A4" w:rsidP="00F520A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t>R3.2 billion total benefits paid to members</w:t>
      </w:r>
    </w:p>
    <w:p w14:paraId="044EB72A" w14:textId="77777777" w:rsidR="00F520A4" w:rsidRDefault="00F520A4" w:rsidP="00F520A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t>R634.6 million Profit-Share allocated to members</w:t>
      </w:r>
    </w:p>
    <w:p w14:paraId="5AD56EA5" w14:textId="77777777" w:rsidR="00F520A4" w:rsidRDefault="00F520A4" w:rsidP="00F520A4">
      <w:pPr>
        <w:pStyle w:val="ListParagraph"/>
        <w:numPr>
          <w:ilvl w:val="1"/>
          <w:numId w:val="13"/>
        </w:numPr>
        <w:spacing w:after="0" w:line="360" w:lineRule="auto"/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t>R25.9 billion Profit-Share cumulatively allocated over the last 10 years</w:t>
      </w:r>
    </w:p>
    <w:p w14:paraId="4902861C" w14:textId="77777777" w:rsidR="00F520A4" w:rsidRDefault="00F520A4" w:rsidP="00F520A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t>More than 5 400 members have accumulated more than R1 million in their Profit-Share Accounts</w:t>
      </w:r>
    </w:p>
    <w:p w14:paraId="00DFB5AB" w14:textId="77777777" w:rsidR="00F520A4" w:rsidRDefault="00F520A4" w:rsidP="00F520A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t>R2.0 billion total risk claims paid. 109 claims paid per day</w:t>
      </w:r>
    </w:p>
    <w:p w14:paraId="21491E44" w14:textId="77777777" w:rsidR="00F520A4" w:rsidRDefault="00F520A4" w:rsidP="00F520A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t>R334.9 billion total assets</w:t>
      </w:r>
    </w:p>
    <w:p w14:paraId="0D1AD293" w14:textId="77777777" w:rsidR="00F520A4" w:rsidRDefault="00F520A4" w:rsidP="00F520A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t>R4.5 billion Gross Premium Revenue – increased by 10%</w:t>
      </w:r>
    </w:p>
    <w:p w14:paraId="65FAD0E4" w14:textId="77777777" w:rsidR="00F520A4" w:rsidRDefault="00F520A4" w:rsidP="00F520A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t>5.9 billion PPSI new investments flows</w:t>
      </w:r>
    </w:p>
    <w:p w14:paraId="622CB376" w14:textId="77777777" w:rsidR="00F520A4" w:rsidRPr="00814511" w:rsidRDefault="00F520A4" w:rsidP="00F520A4">
      <w:pPr>
        <w:pStyle w:val="ListParagraph"/>
        <w:numPr>
          <w:ilvl w:val="1"/>
          <w:numId w:val="13"/>
        </w:numPr>
        <w:spacing w:after="0" w:line="360" w:lineRule="auto"/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t>R31.4 billion PPSI assets under administration</w:t>
      </w:r>
    </w:p>
    <w:p w14:paraId="67EDA0A3" w14:textId="77777777" w:rsidR="00F520A4" w:rsidRPr="00FB144E" w:rsidRDefault="00F520A4" w:rsidP="00F520A4">
      <w:pPr>
        <w:spacing w:after="0" w:line="360" w:lineRule="auto"/>
        <w:ind w:left="357"/>
        <w:jc w:val="both"/>
        <w:rPr>
          <w:rFonts w:ascii="Century Gothic" w:hAnsi="Century Gothic"/>
          <w:lang w:val="en-ZA"/>
        </w:rPr>
      </w:pPr>
    </w:p>
    <w:p w14:paraId="22388733" w14:textId="77777777" w:rsidR="00F520A4" w:rsidRPr="00670537" w:rsidRDefault="00F520A4" w:rsidP="00F520A4">
      <w:pPr>
        <w:spacing w:after="0" w:line="360" w:lineRule="auto"/>
        <w:jc w:val="both"/>
        <w:rPr>
          <w:rFonts w:ascii="Century Gothic" w:hAnsi="Century Gothic"/>
          <w:b/>
          <w:lang w:val="en-ZA"/>
        </w:rPr>
      </w:pPr>
      <w:r w:rsidRPr="00F313BE">
        <w:rPr>
          <w:rFonts w:ascii="Century Gothic" w:hAnsi="Century Gothic"/>
          <w:b/>
          <w:lang w:val="en-ZA"/>
        </w:rPr>
        <w:t>PPS DIVISION</w:t>
      </w:r>
      <w:r>
        <w:rPr>
          <w:rFonts w:ascii="Century Gothic" w:hAnsi="Century Gothic"/>
          <w:b/>
          <w:lang w:val="en-ZA"/>
        </w:rPr>
        <w:t>S</w:t>
      </w:r>
      <w:r w:rsidRPr="00F313BE">
        <w:rPr>
          <w:rFonts w:ascii="Century Gothic" w:hAnsi="Century Gothic"/>
          <w:b/>
          <w:lang w:val="en-ZA"/>
        </w:rPr>
        <w:t xml:space="preserve"> </w:t>
      </w:r>
      <w:r>
        <w:rPr>
          <w:rFonts w:ascii="Century Gothic" w:hAnsi="Century Gothic"/>
          <w:b/>
          <w:lang w:val="en-ZA"/>
        </w:rPr>
        <w:t xml:space="preserve">– 2018 PERFORMANCE </w:t>
      </w:r>
    </w:p>
    <w:p w14:paraId="3A4589C2" w14:textId="277A8961" w:rsidR="00B65096" w:rsidRDefault="00B65096" w:rsidP="00F520A4">
      <w:pPr>
        <w:pStyle w:val="ListParagraph"/>
        <w:spacing w:after="0" w:line="360" w:lineRule="auto"/>
        <w:ind w:left="360"/>
        <w:jc w:val="both"/>
        <w:rPr>
          <w:rFonts w:ascii="Century Gothic" w:hAnsi="Century Gothic"/>
          <w:b/>
          <w:lang w:val="en-ZA"/>
        </w:rPr>
      </w:pPr>
      <w:r>
        <w:rPr>
          <w:rFonts w:ascii="Century Gothic" w:hAnsi="Century Gothic"/>
          <w:b/>
          <w:lang w:val="en-ZA"/>
        </w:rPr>
        <w:t xml:space="preserve">PPS Group </w:t>
      </w:r>
    </w:p>
    <w:p w14:paraId="22F50A2F" w14:textId="56998B23" w:rsidR="00B65096" w:rsidRDefault="00B65096" w:rsidP="00B6509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Century Gothic" w:hAnsi="Century Gothic"/>
          <w:lang w:val="en-ZA"/>
        </w:rPr>
      </w:pPr>
      <w:r w:rsidRPr="00B65096">
        <w:rPr>
          <w:rFonts w:ascii="Century Gothic" w:hAnsi="Century Gothic"/>
          <w:lang w:val="en-ZA"/>
        </w:rPr>
        <w:t xml:space="preserve">PPS </w:t>
      </w:r>
      <w:r w:rsidR="00E80D76">
        <w:rPr>
          <w:rFonts w:ascii="Century Gothic" w:hAnsi="Century Gothic"/>
          <w:lang w:val="en-ZA"/>
        </w:rPr>
        <w:t>and</w:t>
      </w:r>
      <w:r w:rsidRPr="00B65096">
        <w:rPr>
          <w:rFonts w:ascii="Century Gothic" w:hAnsi="Century Gothic"/>
          <w:lang w:val="en-ZA"/>
        </w:rPr>
        <w:t xml:space="preserve"> Standard Bank </w:t>
      </w:r>
      <w:r w:rsidR="00E80D76">
        <w:rPr>
          <w:rFonts w:ascii="Century Gothic" w:hAnsi="Century Gothic"/>
          <w:lang w:val="en-ZA"/>
        </w:rPr>
        <w:t>introduced the</w:t>
      </w:r>
      <w:r>
        <w:rPr>
          <w:rFonts w:ascii="Century Gothic" w:hAnsi="Century Gothic"/>
          <w:lang w:val="en-ZA"/>
        </w:rPr>
        <w:t xml:space="preserve"> PPS Platinum Credit Card</w:t>
      </w:r>
      <w:r w:rsidR="00E80D76">
        <w:rPr>
          <w:rFonts w:ascii="Century Gothic" w:hAnsi="Century Gothic"/>
          <w:lang w:val="en-ZA"/>
        </w:rPr>
        <w:t>,</w:t>
      </w:r>
      <w:r>
        <w:rPr>
          <w:rFonts w:ascii="Century Gothic" w:hAnsi="Century Gothic"/>
          <w:lang w:val="en-ZA"/>
        </w:rPr>
        <w:t xml:space="preserve"> including a </w:t>
      </w:r>
      <w:r w:rsidR="00434CEF">
        <w:rPr>
          <w:rFonts w:ascii="Century Gothic" w:hAnsi="Century Gothic"/>
          <w:lang w:val="en-ZA"/>
        </w:rPr>
        <w:t>payment solution</w:t>
      </w:r>
      <w:r>
        <w:rPr>
          <w:rFonts w:ascii="Century Gothic" w:hAnsi="Century Gothic"/>
          <w:lang w:val="en-ZA"/>
        </w:rPr>
        <w:t xml:space="preserve"> offering</w:t>
      </w:r>
      <w:r w:rsidR="00E80D76">
        <w:rPr>
          <w:rFonts w:ascii="Century Gothic" w:hAnsi="Century Gothic"/>
          <w:lang w:val="en-ZA"/>
        </w:rPr>
        <w:t>.</w:t>
      </w:r>
    </w:p>
    <w:p w14:paraId="1B8C2A29" w14:textId="634E7271" w:rsidR="00B65096" w:rsidRDefault="00B65096" w:rsidP="007B1CA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Century Gothic" w:hAnsi="Century Gothic"/>
          <w:lang w:val="en-ZA"/>
        </w:rPr>
      </w:pPr>
      <w:r w:rsidRPr="00E80D76">
        <w:rPr>
          <w:rFonts w:ascii="Century Gothic" w:hAnsi="Century Gothic"/>
          <w:lang w:val="en-ZA"/>
        </w:rPr>
        <w:t>The PPS Platinum Credit Card</w:t>
      </w:r>
      <w:r w:rsidR="00E80D76">
        <w:rPr>
          <w:rFonts w:ascii="Century Gothic" w:hAnsi="Century Gothic"/>
          <w:lang w:val="en-ZA"/>
        </w:rPr>
        <w:t xml:space="preserve">’s </w:t>
      </w:r>
      <w:r w:rsidR="00434CEF">
        <w:rPr>
          <w:rFonts w:ascii="Century Gothic" w:hAnsi="Century Gothic"/>
          <w:lang w:val="en-ZA"/>
        </w:rPr>
        <w:t xml:space="preserve">unique feature is the </w:t>
      </w:r>
      <w:r w:rsidR="00E80D76" w:rsidRPr="00E80D76">
        <w:rPr>
          <w:rFonts w:ascii="Century Gothic" w:hAnsi="Century Gothic"/>
          <w:lang w:val="en-ZA"/>
        </w:rPr>
        <w:t>‘Profit</w:t>
      </w:r>
      <w:r w:rsidRPr="00E80D76">
        <w:rPr>
          <w:rFonts w:ascii="Century Gothic" w:hAnsi="Century Gothic"/>
          <w:lang w:val="en-ZA"/>
        </w:rPr>
        <w:t>-Share Booster’</w:t>
      </w:r>
      <w:r w:rsidR="00E80D76">
        <w:rPr>
          <w:rFonts w:ascii="Century Gothic" w:hAnsi="Century Gothic"/>
          <w:lang w:val="en-ZA"/>
        </w:rPr>
        <w:t xml:space="preserve"> and offers travel, insurance and lifestyle benefits. </w:t>
      </w:r>
    </w:p>
    <w:p w14:paraId="54FBA16E" w14:textId="0E317B2C" w:rsidR="00E80D76" w:rsidRPr="00434CEF" w:rsidRDefault="00E80D76" w:rsidP="00434CE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t xml:space="preserve">The PPS payment solutions allows members to accept </w:t>
      </w:r>
      <w:r w:rsidR="00434CEF">
        <w:rPr>
          <w:rFonts w:ascii="Century Gothic" w:hAnsi="Century Gothic"/>
          <w:lang w:val="en-ZA"/>
        </w:rPr>
        <w:t xml:space="preserve">payments from point-of-sale, mobile and online transactional devices with a cost benefit. </w:t>
      </w:r>
      <w:r>
        <w:rPr>
          <w:rFonts w:ascii="Century Gothic" w:hAnsi="Century Gothic"/>
          <w:lang w:val="en-ZA"/>
        </w:rPr>
        <w:t xml:space="preserve"> </w:t>
      </w:r>
    </w:p>
    <w:p w14:paraId="31369603" w14:textId="77777777" w:rsidR="00F520A4" w:rsidRPr="00E96FBC" w:rsidRDefault="00F520A4" w:rsidP="00E96FBC">
      <w:pPr>
        <w:spacing w:after="0" w:line="360" w:lineRule="auto"/>
        <w:jc w:val="both"/>
        <w:rPr>
          <w:rFonts w:ascii="Century Gothic" w:hAnsi="Century Gothic"/>
          <w:lang w:val="en-ZA"/>
        </w:rPr>
      </w:pPr>
    </w:p>
    <w:p w14:paraId="1625BC2C" w14:textId="77777777" w:rsidR="00F520A4" w:rsidRPr="00FC34A0" w:rsidRDefault="00F520A4" w:rsidP="00F520A4">
      <w:pPr>
        <w:pStyle w:val="ListParagraph"/>
        <w:spacing w:after="0" w:line="360" w:lineRule="auto"/>
        <w:ind w:left="360"/>
        <w:jc w:val="both"/>
        <w:rPr>
          <w:rFonts w:ascii="Century Gothic" w:hAnsi="Century Gothic"/>
          <w:b/>
          <w:lang w:val="en-ZA"/>
        </w:rPr>
      </w:pPr>
      <w:r w:rsidRPr="00FC34A0">
        <w:rPr>
          <w:rFonts w:ascii="Century Gothic" w:hAnsi="Century Gothic"/>
          <w:b/>
          <w:lang w:val="en-ZA"/>
        </w:rPr>
        <w:t>PPS I</w:t>
      </w:r>
      <w:r>
        <w:rPr>
          <w:rFonts w:ascii="Century Gothic" w:hAnsi="Century Gothic"/>
          <w:b/>
          <w:lang w:val="en-ZA"/>
        </w:rPr>
        <w:t>nvestments</w:t>
      </w:r>
      <w:r w:rsidRPr="00FC34A0">
        <w:rPr>
          <w:rFonts w:ascii="Century Gothic" w:hAnsi="Century Gothic"/>
          <w:b/>
          <w:lang w:val="en-ZA"/>
        </w:rPr>
        <w:t xml:space="preserve"> (PPSI)</w:t>
      </w:r>
    </w:p>
    <w:p w14:paraId="40B0979C" w14:textId="77777777" w:rsidR="00F520A4" w:rsidRDefault="00F520A4" w:rsidP="00F520A4">
      <w:pPr>
        <w:pStyle w:val="ListParagraph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Century Gothic" w:hAnsi="Century Gothic"/>
          <w:lang w:val="en-ZA"/>
        </w:rPr>
      </w:pPr>
      <w:r w:rsidRPr="00FC34A0">
        <w:rPr>
          <w:rFonts w:ascii="Century Gothic" w:hAnsi="Century Gothic"/>
          <w:lang w:val="en-ZA"/>
        </w:rPr>
        <w:t>At year-end PPSI signed 46% higher business than the previous year</w:t>
      </w:r>
      <w:r>
        <w:rPr>
          <w:rFonts w:ascii="Century Gothic" w:hAnsi="Century Gothic"/>
          <w:lang w:val="en-ZA"/>
        </w:rPr>
        <w:t xml:space="preserve"> -</w:t>
      </w:r>
      <w:r w:rsidRPr="00FC34A0">
        <w:rPr>
          <w:rFonts w:ascii="Century Gothic" w:hAnsi="Century Gothic"/>
          <w:lang w:val="en-ZA"/>
        </w:rPr>
        <w:t>10% above an optimistic target.</w:t>
      </w:r>
    </w:p>
    <w:p w14:paraId="51B51B48" w14:textId="77777777" w:rsidR="00F520A4" w:rsidRPr="00FC34A0" w:rsidRDefault="00F520A4" w:rsidP="00F520A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Century Gothic" w:hAnsi="Century Gothic"/>
          <w:lang w:val="en-ZA"/>
        </w:rPr>
      </w:pPr>
      <w:r w:rsidRPr="00FC34A0">
        <w:rPr>
          <w:rFonts w:ascii="Century Gothic" w:hAnsi="Century Gothic"/>
          <w:lang w:val="en-ZA"/>
        </w:rPr>
        <w:t>PPSI introduced the first of our new range of PPS Partnership Funds.</w:t>
      </w:r>
    </w:p>
    <w:p w14:paraId="2BE46A4E" w14:textId="19F154EA" w:rsidR="00F520A4" w:rsidRDefault="00F520A4" w:rsidP="00F520A4">
      <w:pPr>
        <w:pStyle w:val="ListParagraph"/>
        <w:spacing w:after="0" w:line="360" w:lineRule="auto"/>
        <w:ind w:left="360"/>
        <w:jc w:val="both"/>
        <w:rPr>
          <w:rFonts w:ascii="Century Gothic" w:hAnsi="Century Gothic"/>
          <w:lang w:val="en-ZA"/>
        </w:rPr>
      </w:pPr>
    </w:p>
    <w:p w14:paraId="5A53610F" w14:textId="4BBF644D" w:rsidR="00F22B57" w:rsidRDefault="00F22B57" w:rsidP="00F520A4">
      <w:pPr>
        <w:pStyle w:val="ListParagraph"/>
        <w:spacing w:after="0" w:line="360" w:lineRule="auto"/>
        <w:ind w:left="360"/>
        <w:jc w:val="both"/>
        <w:rPr>
          <w:rFonts w:ascii="Century Gothic" w:hAnsi="Century Gothic"/>
          <w:lang w:val="en-ZA"/>
        </w:rPr>
      </w:pPr>
    </w:p>
    <w:p w14:paraId="0877AE60" w14:textId="72694887" w:rsidR="00F22B57" w:rsidRDefault="00F22B57" w:rsidP="00F520A4">
      <w:pPr>
        <w:pStyle w:val="ListParagraph"/>
        <w:spacing w:after="0" w:line="360" w:lineRule="auto"/>
        <w:ind w:left="360"/>
        <w:jc w:val="both"/>
        <w:rPr>
          <w:rFonts w:ascii="Century Gothic" w:hAnsi="Century Gothic"/>
          <w:lang w:val="en-ZA"/>
        </w:rPr>
      </w:pPr>
    </w:p>
    <w:p w14:paraId="4C1050F6" w14:textId="28FED931" w:rsidR="00F22B57" w:rsidRDefault="00F22B57" w:rsidP="00F520A4">
      <w:pPr>
        <w:pStyle w:val="ListParagraph"/>
        <w:spacing w:after="0" w:line="360" w:lineRule="auto"/>
        <w:ind w:left="360"/>
        <w:jc w:val="both"/>
        <w:rPr>
          <w:rFonts w:ascii="Century Gothic" w:hAnsi="Century Gothic"/>
          <w:lang w:val="en-ZA"/>
        </w:rPr>
      </w:pPr>
    </w:p>
    <w:p w14:paraId="53DEEEE3" w14:textId="77777777" w:rsidR="00F22B57" w:rsidRPr="006C217B" w:rsidRDefault="00F22B57" w:rsidP="00F520A4">
      <w:pPr>
        <w:pStyle w:val="ListParagraph"/>
        <w:spacing w:after="0" w:line="360" w:lineRule="auto"/>
        <w:ind w:left="360"/>
        <w:jc w:val="both"/>
        <w:rPr>
          <w:rFonts w:ascii="Century Gothic" w:hAnsi="Century Gothic"/>
          <w:lang w:val="en-ZA"/>
        </w:rPr>
      </w:pPr>
    </w:p>
    <w:p w14:paraId="74CF014F" w14:textId="22D28712" w:rsidR="00F520A4" w:rsidRPr="00FC34A0" w:rsidRDefault="00F520A4" w:rsidP="00F520A4">
      <w:pPr>
        <w:pStyle w:val="ListParagraph"/>
        <w:spacing w:after="0" w:line="360" w:lineRule="auto"/>
        <w:ind w:left="360"/>
        <w:jc w:val="both"/>
        <w:rPr>
          <w:rFonts w:ascii="Century Gothic" w:hAnsi="Century Gothic"/>
          <w:b/>
          <w:lang w:val="en-ZA"/>
        </w:rPr>
      </w:pPr>
      <w:r w:rsidRPr="00FC34A0">
        <w:rPr>
          <w:rFonts w:ascii="Century Gothic" w:hAnsi="Century Gothic"/>
          <w:b/>
          <w:lang w:val="en-ZA"/>
        </w:rPr>
        <w:t>PPS S</w:t>
      </w:r>
      <w:r>
        <w:rPr>
          <w:rFonts w:ascii="Century Gothic" w:hAnsi="Century Gothic"/>
          <w:b/>
          <w:lang w:val="en-ZA"/>
        </w:rPr>
        <w:t>hort-Term Insurance</w:t>
      </w:r>
      <w:r w:rsidRPr="00FC34A0">
        <w:rPr>
          <w:rFonts w:ascii="Century Gothic" w:hAnsi="Century Gothic"/>
          <w:b/>
          <w:lang w:val="en-ZA"/>
        </w:rPr>
        <w:t xml:space="preserve"> </w:t>
      </w:r>
    </w:p>
    <w:p w14:paraId="44721EC6" w14:textId="01948001" w:rsidR="00F520A4" w:rsidRPr="00A655B0" w:rsidRDefault="00ED7BA0" w:rsidP="00F520A4">
      <w:pPr>
        <w:pStyle w:val="ListParagraph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t>Short-Term Insurance</w:t>
      </w:r>
      <w:r w:rsidRPr="00A655B0">
        <w:rPr>
          <w:rFonts w:ascii="Century Gothic" w:hAnsi="Century Gothic"/>
          <w:lang w:val="en-ZA"/>
        </w:rPr>
        <w:t xml:space="preserve"> </w:t>
      </w:r>
      <w:r w:rsidR="00F520A4" w:rsidRPr="00A655B0">
        <w:rPr>
          <w:rFonts w:ascii="Century Gothic" w:hAnsi="Century Gothic"/>
          <w:lang w:val="en-ZA"/>
        </w:rPr>
        <w:t>became a wholly owned subsidiary in the PPS Group</w:t>
      </w:r>
      <w:r w:rsidR="00F520A4">
        <w:rPr>
          <w:rFonts w:ascii="Century Gothic" w:hAnsi="Century Gothic"/>
          <w:lang w:val="en-ZA"/>
        </w:rPr>
        <w:t xml:space="preserve">. However, </w:t>
      </w:r>
      <w:r w:rsidR="00F520A4" w:rsidRPr="00A655B0">
        <w:rPr>
          <w:rFonts w:ascii="Century Gothic" w:hAnsi="Century Gothic"/>
          <w:lang w:val="en-ZA"/>
        </w:rPr>
        <w:t>2018 results came in below budget due to the unfavourable economy</w:t>
      </w:r>
      <w:r w:rsidR="00F520A4">
        <w:rPr>
          <w:rFonts w:ascii="Century Gothic" w:hAnsi="Century Gothic"/>
          <w:lang w:val="en-ZA"/>
        </w:rPr>
        <w:t>.</w:t>
      </w:r>
    </w:p>
    <w:p w14:paraId="42F1B16F" w14:textId="38FF5E43" w:rsidR="00F520A4" w:rsidRDefault="00ED7BA0" w:rsidP="00ED7BA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Century Gothic" w:hAnsi="Century Gothic"/>
          <w:lang w:val="en-ZA"/>
        </w:rPr>
      </w:pPr>
      <w:r w:rsidRPr="00ED7BA0">
        <w:rPr>
          <w:rFonts w:ascii="Century Gothic" w:hAnsi="Century Gothic"/>
          <w:lang w:val="en-ZA"/>
        </w:rPr>
        <w:t>Short-Term Insurance</w:t>
      </w:r>
      <w:r w:rsidR="00F520A4" w:rsidRPr="00A655B0">
        <w:rPr>
          <w:rFonts w:ascii="Century Gothic" w:hAnsi="Century Gothic"/>
          <w:lang w:val="en-ZA"/>
        </w:rPr>
        <w:t xml:space="preserve"> successfully developed a mobile app and migrated its claims administration to a new service provider</w:t>
      </w:r>
      <w:r w:rsidR="00F520A4">
        <w:rPr>
          <w:rFonts w:ascii="Century Gothic" w:hAnsi="Century Gothic"/>
          <w:lang w:val="en-ZA"/>
        </w:rPr>
        <w:t>.</w:t>
      </w:r>
    </w:p>
    <w:p w14:paraId="3413069F" w14:textId="77777777" w:rsidR="00F520A4" w:rsidRPr="00F520A4" w:rsidRDefault="00F520A4" w:rsidP="00F520A4">
      <w:pPr>
        <w:pStyle w:val="ListParagraph"/>
        <w:spacing w:after="0" w:line="360" w:lineRule="auto"/>
        <w:ind w:left="714"/>
        <w:jc w:val="both"/>
        <w:rPr>
          <w:rFonts w:ascii="Century Gothic" w:hAnsi="Century Gothic"/>
          <w:lang w:val="en-ZA"/>
        </w:rPr>
      </w:pPr>
    </w:p>
    <w:p w14:paraId="4D30C99D" w14:textId="77777777" w:rsidR="00F520A4" w:rsidRPr="00FC34A0" w:rsidRDefault="00F520A4" w:rsidP="00F520A4">
      <w:pPr>
        <w:pStyle w:val="ListParagraph"/>
        <w:spacing w:after="0" w:line="360" w:lineRule="auto"/>
        <w:ind w:left="360"/>
        <w:jc w:val="both"/>
        <w:rPr>
          <w:rFonts w:ascii="Century Gothic" w:hAnsi="Century Gothic"/>
          <w:b/>
          <w:lang w:val="en-ZA"/>
        </w:rPr>
      </w:pPr>
      <w:r w:rsidRPr="00FC34A0">
        <w:rPr>
          <w:rFonts w:ascii="Century Gothic" w:hAnsi="Century Gothic"/>
          <w:b/>
          <w:lang w:val="en-ZA"/>
        </w:rPr>
        <w:t xml:space="preserve">PPS </w:t>
      </w:r>
      <w:r>
        <w:rPr>
          <w:rFonts w:ascii="Century Gothic" w:hAnsi="Century Gothic"/>
          <w:b/>
          <w:lang w:val="en-ZA"/>
        </w:rPr>
        <w:t>H</w:t>
      </w:r>
      <w:r w:rsidRPr="00FC34A0">
        <w:rPr>
          <w:rFonts w:ascii="Century Gothic" w:hAnsi="Century Gothic"/>
          <w:b/>
          <w:lang w:val="en-ZA"/>
        </w:rPr>
        <w:t xml:space="preserve">ealthcare </w:t>
      </w:r>
      <w:r>
        <w:rPr>
          <w:rFonts w:ascii="Century Gothic" w:hAnsi="Century Gothic"/>
          <w:b/>
          <w:lang w:val="en-ZA"/>
        </w:rPr>
        <w:t>A</w:t>
      </w:r>
      <w:r w:rsidRPr="00FC34A0">
        <w:rPr>
          <w:rFonts w:ascii="Century Gothic" w:hAnsi="Century Gothic"/>
          <w:b/>
          <w:lang w:val="en-ZA"/>
        </w:rPr>
        <w:t>dministrators (PPSHA)</w:t>
      </w:r>
    </w:p>
    <w:p w14:paraId="63B36127" w14:textId="77777777" w:rsidR="00F520A4" w:rsidRDefault="00F520A4" w:rsidP="00F520A4">
      <w:pPr>
        <w:pStyle w:val="ListParagraph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Century Gothic" w:hAnsi="Century Gothic"/>
          <w:lang w:val="en-ZA"/>
        </w:rPr>
      </w:pPr>
      <w:r w:rsidRPr="00670537">
        <w:rPr>
          <w:rFonts w:ascii="Century Gothic" w:hAnsi="Century Gothic"/>
          <w:lang w:val="en-ZA"/>
        </w:rPr>
        <w:t>PPS Healthcare Administrators recorded satisfactory results, although growth in membership numbers did not reach target.</w:t>
      </w:r>
    </w:p>
    <w:p w14:paraId="73A2FC31" w14:textId="77777777" w:rsidR="00F520A4" w:rsidRPr="00D07065" w:rsidRDefault="00F520A4" w:rsidP="00F520A4">
      <w:pPr>
        <w:spacing w:after="0" w:line="360" w:lineRule="auto"/>
        <w:ind w:left="357"/>
        <w:jc w:val="both"/>
        <w:rPr>
          <w:rFonts w:ascii="Century Gothic" w:hAnsi="Century Gothic"/>
          <w:lang w:val="en-ZA"/>
        </w:rPr>
      </w:pPr>
    </w:p>
    <w:p w14:paraId="4EB1DAA3" w14:textId="77777777" w:rsidR="00F520A4" w:rsidRPr="00FC34A0" w:rsidRDefault="00F520A4" w:rsidP="00F520A4">
      <w:pPr>
        <w:pStyle w:val="ListParagraph"/>
        <w:spacing w:after="0" w:line="360" w:lineRule="auto"/>
        <w:ind w:left="360"/>
        <w:jc w:val="both"/>
        <w:rPr>
          <w:rFonts w:ascii="Century Gothic" w:hAnsi="Century Gothic"/>
          <w:b/>
          <w:lang w:val="en-ZA"/>
        </w:rPr>
      </w:pPr>
      <w:r w:rsidRPr="00FC34A0">
        <w:rPr>
          <w:rFonts w:ascii="Century Gothic" w:hAnsi="Century Gothic"/>
          <w:b/>
          <w:lang w:val="en-ZA"/>
        </w:rPr>
        <w:t xml:space="preserve">PPS Advisory </w:t>
      </w:r>
      <w:r>
        <w:rPr>
          <w:rFonts w:ascii="Century Gothic" w:hAnsi="Century Gothic"/>
          <w:b/>
          <w:lang w:val="en-ZA"/>
        </w:rPr>
        <w:t>a</w:t>
      </w:r>
      <w:r w:rsidRPr="00FC34A0">
        <w:rPr>
          <w:rFonts w:ascii="Century Gothic" w:hAnsi="Century Gothic"/>
          <w:b/>
          <w:lang w:val="en-ZA"/>
        </w:rPr>
        <w:t>nd Enablement Services</w:t>
      </w:r>
    </w:p>
    <w:p w14:paraId="181D7C5A" w14:textId="77777777" w:rsidR="00F520A4" w:rsidRDefault="00F520A4" w:rsidP="00F520A4">
      <w:pPr>
        <w:pStyle w:val="ListParagraph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Century Gothic" w:hAnsi="Century Gothic"/>
          <w:lang w:val="en-ZA"/>
        </w:rPr>
      </w:pPr>
      <w:r w:rsidRPr="00FC34A0">
        <w:rPr>
          <w:rFonts w:ascii="Century Gothic" w:hAnsi="Century Gothic"/>
          <w:lang w:val="en-ZA"/>
        </w:rPr>
        <w:t>PPS merged</w:t>
      </w:r>
      <w:r>
        <w:rPr>
          <w:rFonts w:ascii="Century Gothic" w:hAnsi="Century Gothic"/>
          <w:lang w:val="en-ZA"/>
        </w:rPr>
        <w:t xml:space="preserve"> </w:t>
      </w:r>
      <w:r w:rsidRPr="00FC34A0">
        <w:rPr>
          <w:rFonts w:ascii="Century Gothic" w:hAnsi="Century Gothic"/>
          <w:lang w:val="en-ZA"/>
        </w:rPr>
        <w:t>its former Life and Investment Advisory businesses into financial advisory</w:t>
      </w:r>
      <w:r>
        <w:rPr>
          <w:rFonts w:ascii="Century Gothic" w:hAnsi="Century Gothic"/>
          <w:lang w:val="en-ZA"/>
        </w:rPr>
        <w:t xml:space="preserve"> to provide </w:t>
      </w:r>
      <w:r w:rsidRPr="00FC34A0">
        <w:rPr>
          <w:rFonts w:ascii="Century Gothic" w:hAnsi="Century Gothic"/>
          <w:lang w:val="en-ZA"/>
        </w:rPr>
        <w:t xml:space="preserve">members </w:t>
      </w:r>
      <w:r>
        <w:rPr>
          <w:rFonts w:ascii="Century Gothic" w:hAnsi="Century Gothic"/>
          <w:lang w:val="en-ZA"/>
        </w:rPr>
        <w:t xml:space="preserve">with </w:t>
      </w:r>
      <w:r w:rsidRPr="00FC34A0">
        <w:rPr>
          <w:rFonts w:ascii="Century Gothic" w:hAnsi="Century Gothic"/>
          <w:lang w:val="en-ZA"/>
        </w:rPr>
        <w:t>the entire</w:t>
      </w:r>
      <w:r>
        <w:rPr>
          <w:rFonts w:ascii="Century Gothic" w:hAnsi="Century Gothic"/>
          <w:lang w:val="en-ZA"/>
        </w:rPr>
        <w:t xml:space="preserve"> </w:t>
      </w:r>
      <w:r w:rsidRPr="00FC34A0">
        <w:rPr>
          <w:rFonts w:ascii="Century Gothic" w:hAnsi="Century Gothic"/>
          <w:lang w:val="en-ZA"/>
        </w:rPr>
        <w:t>suite of PPS products and financial planning services.</w:t>
      </w:r>
    </w:p>
    <w:p w14:paraId="12E4220F" w14:textId="0D165492" w:rsidR="00F520A4" w:rsidRDefault="00F520A4" w:rsidP="00F22B57">
      <w:pPr>
        <w:pStyle w:val="ListParagraph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t xml:space="preserve">The </w:t>
      </w:r>
      <w:r w:rsidRPr="00FC34A0">
        <w:rPr>
          <w:rFonts w:ascii="Century Gothic" w:hAnsi="Century Gothic"/>
          <w:lang w:val="en-ZA"/>
        </w:rPr>
        <w:t>Lifestyle Financial Planning team was repositioned as</w:t>
      </w:r>
      <w:r>
        <w:rPr>
          <w:rFonts w:ascii="Century Gothic" w:hAnsi="Century Gothic"/>
          <w:lang w:val="en-ZA"/>
        </w:rPr>
        <w:t xml:space="preserve"> </w:t>
      </w:r>
      <w:r w:rsidRPr="00FC34A0">
        <w:rPr>
          <w:rFonts w:ascii="Century Gothic" w:hAnsi="Century Gothic"/>
          <w:lang w:val="en-ZA"/>
        </w:rPr>
        <w:t xml:space="preserve">Specialist Support </w:t>
      </w:r>
      <w:r w:rsidR="00F22B57" w:rsidRPr="00FC34A0">
        <w:rPr>
          <w:rFonts w:ascii="Century Gothic" w:hAnsi="Century Gothic"/>
          <w:lang w:val="en-ZA"/>
        </w:rPr>
        <w:t>Services to</w:t>
      </w:r>
      <w:r w:rsidRPr="00FC34A0">
        <w:rPr>
          <w:rFonts w:ascii="Century Gothic" w:hAnsi="Century Gothic"/>
          <w:lang w:val="en-ZA"/>
        </w:rPr>
        <w:t xml:space="preserve"> support advisers and coach members on how best</w:t>
      </w:r>
      <w:r>
        <w:rPr>
          <w:rFonts w:ascii="Century Gothic" w:hAnsi="Century Gothic"/>
          <w:lang w:val="en-ZA"/>
        </w:rPr>
        <w:t xml:space="preserve"> </w:t>
      </w:r>
      <w:r w:rsidRPr="00FC34A0">
        <w:rPr>
          <w:rFonts w:ascii="Century Gothic" w:hAnsi="Century Gothic"/>
          <w:lang w:val="en-ZA"/>
        </w:rPr>
        <w:t>to utilise PPS options.</w:t>
      </w:r>
    </w:p>
    <w:p w14:paraId="2CB720C2" w14:textId="77777777" w:rsidR="00F22B57" w:rsidRPr="00F22B57" w:rsidRDefault="00F22B57" w:rsidP="00F22B57">
      <w:pPr>
        <w:pStyle w:val="ListParagraph"/>
        <w:spacing w:after="0" w:line="360" w:lineRule="auto"/>
        <w:ind w:left="714"/>
        <w:jc w:val="both"/>
        <w:rPr>
          <w:rFonts w:ascii="Century Gothic" w:hAnsi="Century Gothic"/>
          <w:lang w:val="en-ZA"/>
        </w:rPr>
      </w:pPr>
    </w:p>
    <w:p w14:paraId="54FB51CB" w14:textId="77777777" w:rsidR="00F520A4" w:rsidRPr="00FC34A0" w:rsidRDefault="00F520A4" w:rsidP="00F520A4">
      <w:pPr>
        <w:pStyle w:val="ListParagraph"/>
        <w:spacing w:after="0" w:line="360" w:lineRule="auto"/>
        <w:ind w:left="360"/>
        <w:jc w:val="both"/>
        <w:rPr>
          <w:rFonts w:ascii="Century Gothic" w:hAnsi="Century Gothic"/>
          <w:b/>
          <w:lang w:val="en-ZA"/>
        </w:rPr>
      </w:pPr>
      <w:r w:rsidRPr="00FC34A0">
        <w:rPr>
          <w:rFonts w:ascii="Century Gothic" w:hAnsi="Century Gothic"/>
          <w:b/>
          <w:lang w:val="en-ZA"/>
        </w:rPr>
        <w:t>PPS Life Broker Services (LBS)</w:t>
      </w:r>
    </w:p>
    <w:p w14:paraId="487DC95D" w14:textId="77777777" w:rsidR="00F520A4" w:rsidRDefault="00F520A4" w:rsidP="00F520A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t xml:space="preserve">The </w:t>
      </w:r>
      <w:r w:rsidRPr="00FC34A0">
        <w:rPr>
          <w:rFonts w:ascii="Century Gothic" w:hAnsi="Century Gothic"/>
          <w:lang w:val="en-ZA"/>
        </w:rPr>
        <w:t>LBS team delivered an exceptional performance, reaching</w:t>
      </w:r>
      <w:r>
        <w:rPr>
          <w:rFonts w:ascii="Century Gothic" w:hAnsi="Century Gothic"/>
          <w:lang w:val="en-ZA"/>
        </w:rPr>
        <w:t xml:space="preserve"> </w:t>
      </w:r>
      <w:r w:rsidRPr="00FC34A0">
        <w:rPr>
          <w:rFonts w:ascii="Century Gothic" w:hAnsi="Century Gothic"/>
          <w:lang w:val="en-ZA"/>
        </w:rPr>
        <w:t>its 2018 targets</w:t>
      </w:r>
      <w:r>
        <w:rPr>
          <w:rFonts w:ascii="Century Gothic" w:hAnsi="Century Gothic"/>
          <w:lang w:val="en-ZA"/>
        </w:rPr>
        <w:t>.</w:t>
      </w:r>
    </w:p>
    <w:p w14:paraId="1CA2CEDA" w14:textId="77777777" w:rsidR="00F520A4" w:rsidRDefault="00F520A4" w:rsidP="00F520A4">
      <w:pPr>
        <w:pStyle w:val="ListParagraph"/>
        <w:spacing w:after="0" w:line="360" w:lineRule="auto"/>
        <w:ind w:left="360"/>
        <w:jc w:val="both"/>
        <w:rPr>
          <w:rFonts w:ascii="Century Gothic" w:hAnsi="Century Gothic"/>
          <w:lang w:val="en-ZA"/>
        </w:rPr>
      </w:pPr>
    </w:p>
    <w:p w14:paraId="2CE64169" w14:textId="1ABB89BB" w:rsidR="00F520A4" w:rsidRPr="00670537" w:rsidRDefault="00F520A4" w:rsidP="00F520A4">
      <w:pPr>
        <w:spacing w:after="0" w:line="360" w:lineRule="auto"/>
        <w:jc w:val="both"/>
        <w:rPr>
          <w:rFonts w:ascii="Century Gothic" w:hAnsi="Century Gothic"/>
          <w:b/>
          <w:lang w:val="en-ZA"/>
        </w:rPr>
      </w:pPr>
      <w:bookmarkStart w:id="0" w:name="_GoBack"/>
      <w:bookmarkEnd w:id="0"/>
      <w:r w:rsidRPr="00F313BE">
        <w:rPr>
          <w:rFonts w:ascii="Century Gothic" w:hAnsi="Century Gothic"/>
          <w:b/>
          <w:lang w:val="en-ZA"/>
        </w:rPr>
        <w:t>PPS CORPORATE SOCIAL RESPONSIBILITY INITIATIVES</w:t>
      </w:r>
    </w:p>
    <w:p w14:paraId="1868262C" w14:textId="77777777" w:rsidR="00F520A4" w:rsidRDefault="00F520A4" w:rsidP="00F520A4">
      <w:pPr>
        <w:pStyle w:val="ListParagraph"/>
        <w:spacing w:after="0" w:line="360" w:lineRule="auto"/>
        <w:ind w:left="360"/>
        <w:jc w:val="both"/>
        <w:rPr>
          <w:rFonts w:ascii="Century Gothic" w:hAnsi="Century Gothic"/>
          <w:b/>
          <w:lang w:val="en-ZA"/>
        </w:rPr>
      </w:pPr>
      <w:r>
        <w:rPr>
          <w:rFonts w:ascii="Century Gothic" w:hAnsi="Century Gothic"/>
          <w:b/>
          <w:lang w:val="en-ZA"/>
        </w:rPr>
        <w:t>PPS Foundation</w:t>
      </w:r>
    </w:p>
    <w:p w14:paraId="6E8D3555" w14:textId="23791445" w:rsidR="00F520A4" w:rsidRDefault="00F520A4" w:rsidP="00F520A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Century Gothic" w:hAnsi="Century Gothic"/>
          <w:lang w:val="en-ZA"/>
        </w:rPr>
      </w:pPr>
      <w:r w:rsidRPr="00900EB1">
        <w:rPr>
          <w:rFonts w:ascii="Century Gothic" w:hAnsi="Century Gothic"/>
          <w:lang w:val="en-ZA"/>
        </w:rPr>
        <w:t>The PPS Foundation gained its Public Benefit Organisation</w:t>
      </w:r>
      <w:r>
        <w:rPr>
          <w:rFonts w:ascii="Century Gothic" w:hAnsi="Century Gothic"/>
          <w:lang w:val="en-ZA"/>
        </w:rPr>
        <w:t xml:space="preserve"> </w:t>
      </w:r>
      <w:r w:rsidRPr="00900EB1">
        <w:rPr>
          <w:rFonts w:ascii="Century Gothic" w:hAnsi="Century Gothic"/>
          <w:lang w:val="en-ZA"/>
        </w:rPr>
        <w:t>(PBO) status in 2018</w:t>
      </w:r>
      <w:r>
        <w:rPr>
          <w:rFonts w:ascii="Century Gothic" w:hAnsi="Century Gothic"/>
          <w:lang w:val="en-ZA"/>
        </w:rPr>
        <w:t xml:space="preserve"> and </w:t>
      </w:r>
      <w:r w:rsidRPr="00900EB1">
        <w:rPr>
          <w:rFonts w:ascii="Century Gothic" w:hAnsi="Century Gothic"/>
          <w:lang w:val="en-ZA"/>
        </w:rPr>
        <w:t>develop</w:t>
      </w:r>
      <w:r>
        <w:rPr>
          <w:rFonts w:ascii="Century Gothic" w:hAnsi="Century Gothic"/>
          <w:lang w:val="en-ZA"/>
        </w:rPr>
        <w:t>ed</w:t>
      </w:r>
      <w:r w:rsidRPr="00900EB1">
        <w:rPr>
          <w:rFonts w:ascii="Century Gothic" w:hAnsi="Century Gothic"/>
          <w:lang w:val="en-ZA"/>
        </w:rPr>
        <w:t xml:space="preserve"> and launch</w:t>
      </w:r>
      <w:r>
        <w:rPr>
          <w:rFonts w:ascii="Century Gothic" w:hAnsi="Century Gothic"/>
          <w:lang w:val="en-ZA"/>
        </w:rPr>
        <w:t xml:space="preserve">ed </w:t>
      </w:r>
      <w:r w:rsidRPr="00900EB1">
        <w:rPr>
          <w:rFonts w:ascii="Century Gothic" w:hAnsi="Century Gothic"/>
          <w:lang w:val="en-ZA"/>
        </w:rPr>
        <w:t>a</w:t>
      </w:r>
      <w:r w:rsidR="00ED7BA0">
        <w:rPr>
          <w:rFonts w:ascii="Century Gothic" w:hAnsi="Century Gothic"/>
          <w:lang w:val="en-ZA"/>
        </w:rPr>
        <w:t>n online</w:t>
      </w:r>
      <w:r w:rsidRPr="00900EB1">
        <w:rPr>
          <w:rFonts w:ascii="Century Gothic" w:hAnsi="Century Gothic"/>
          <w:lang w:val="en-ZA"/>
        </w:rPr>
        <w:t xml:space="preserve"> donation platform</w:t>
      </w:r>
      <w:r>
        <w:rPr>
          <w:rFonts w:ascii="Century Gothic" w:hAnsi="Century Gothic"/>
          <w:lang w:val="en-ZA"/>
        </w:rPr>
        <w:t xml:space="preserve"> to </w:t>
      </w:r>
      <w:r w:rsidR="00ED7BA0">
        <w:rPr>
          <w:rFonts w:ascii="Century Gothic" w:hAnsi="Century Gothic"/>
          <w:lang w:val="en-ZA"/>
        </w:rPr>
        <w:t>receive</w:t>
      </w:r>
      <w:r>
        <w:rPr>
          <w:rFonts w:ascii="Century Gothic" w:hAnsi="Century Gothic"/>
          <w:lang w:val="en-ZA"/>
        </w:rPr>
        <w:t xml:space="preserve"> donations.</w:t>
      </w:r>
      <w:r w:rsidRPr="00900EB1">
        <w:rPr>
          <w:rFonts w:ascii="Century Gothic" w:hAnsi="Century Gothic"/>
          <w:lang w:val="en-ZA"/>
        </w:rPr>
        <w:t xml:space="preserve"> </w:t>
      </w:r>
    </w:p>
    <w:p w14:paraId="3A43E56E" w14:textId="77777777" w:rsidR="00F520A4" w:rsidRDefault="00F520A4" w:rsidP="00F520A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t>F</w:t>
      </w:r>
      <w:r w:rsidRPr="00900EB1">
        <w:rPr>
          <w:rFonts w:ascii="Century Gothic" w:hAnsi="Century Gothic"/>
          <w:lang w:val="en-ZA"/>
        </w:rPr>
        <w:t>unded 61 students and supported 20 interns through</w:t>
      </w:r>
      <w:r>
        <w:rPr>
          <w:rFonts w:ascii="Century Gothic" w:hAnsi="Century Gothic"/>
          <w:lang w:val="en-ZA"/>
        </w:rPr>
        <w:t xml:space="preserve"> the PPS</w:t>
      </w:r>
      <w:r w:rsidRPr="00900EB1">
        <w:rPr>
          <w:rFonts w:ascii="Century Gothic" w:hAnsi="Century Gothic"/>
          <w:lang w:val="en-ZA"/>
        </w:rPr>
        <w:t xml:space="preserve"> graduate internship programme.</w:t>
      </w:r>
    </w:p>
    <w:p w14:paraId="59C587FF" w14:textId="77777777" w:rsidR="00F520A4" w:rsidRDefault="00F520A4" w:rsidP="00F520A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lastRenderedPageBreak/>
        <w:t>O</w:t>
      </w:r>
      <w:r w:rsidRPr="00900EB1">
        <w:rPr>
          <w:rFonts w:ascii="Century Gothic" w:hAnsi="Century Gothic"/>
          <w:lang w:val="en-ZA"/>
        </w:rPr>
        <w:t>ver</w:t>
      </w:r>
      <w:r>
        <w:rPr>
          <w:rFonts w:ascii="Century Gothic" w:hAnsi="Century Gothic"/>
          <w:lang w:val="en-ZA"/>
        </w:rPr>
        <w:t xml:space="preserve"> </w:t>
      </w:r>
      <w:r w:rsidRPr="00900EB1">
        <w:rPr>
          <w:rFonts w:ascii="Century Gothic" w:hAnsi="Century Gothic"/>
          <w:lang w:val="en-ZA"/>
        </w:rPr>
        <w:t xml:space="preserve">12 500 registered professionals used </w:t>
      </w:r>
      <w:r>
        <w:rPr>
          <w:rFonts w:ascii="Century Gothic" w:hAnsi="Century Gothic"/>
          <w:lang w:val="en-ZA"/>
        </w:rPr>
        <w:t>the</w:t>
      </w:r>
      <w:r w:rsidRPr="00900EB1">
        <w:rPr>
          <w:rFonts w:ascii="Century Gothic" w:hAnsi="Century Gothic"/>
          <w:lang w:val="en-ZA"/>
        </w:rPr>
        <w:t xml:space="preserve"> Professionals Connect</w:t>
      </w:r>
      <w:r>
        <w:rPr>
          <w:rFonts w:ascii="Century Gothic" w:hAnsi="Century Gothic"/>
          <w:lang w:val="en-ZA"/>
        </w:rPr>
        <w:t xml:space="preserve"> </w:t>
      </w:r>
      <w:r w:rsidRPr="00900EB1">
        <w:rPr>
          <w:rFonts w:ascii="Century Gothic" w:hAnsi="Century Gothic"/>
          <w:lang w:val="en-ZA"/>
        </w:rPr>
        <w:t>online platform offering search-for-job, mentorship and career</w:t>
      </w:r>
      <w:r>
        <w:rPr>
          <w:rFonts w:ascii="Century Gothic" w:hAnsi="Century Gothic"/>
          <w:lang w:val="en-ZA"/>
        </w:rPr>
        <w:t xml:space="preserve"> </w:t>
      </w:r>
      <w:r w:rsidRPr="00900EB1">
        <w:rPr>
          <w:rFonts w:ascii="Century Gothic" w:hAnsi="Century Gothic"/>
          <w:lang w:val="en-ZA"/>
        </w:rPr>
        <w:t>guidance opportunities.</w:t>
      </w:r>
    </w:p>
    <w:p w14:paraId="09FF3614" w14:textId="77777777" w:rsidR="00F520A4" w:rsidRPr="00223D18" w:rsidRDefault="00F520A4" w:rsidP="00F520A4">
      <w:pPr>
        <w:spacing w:after="0" w:line="360" w:lineRule="auto"/>
        <w:ind w:left="360"/>
        <w:jc w:val="both"/>
        <w:rPr>
          <w:rFonts w:ascii="Century Gothic" w:hAnsi="Century Gothic"/>
          <w:lang w:val="en-ZA"/>
        </w:rPr>
      </w:pPr>
    </w:p>
    <w:p w14:paraId="1ECA5B15" w14:textId="77777777" w:rsidR="00F520A4" w:rsidRPr="00670537" w:rsidRDefault="00F520A4" w:rsidP="00F520A4">
      <w:pPr>
        <w:spacing w:after="0" w:line="360" w:lineRule="auto"/>
        <w:ind w:left="360"/>
        <w:jc w:val="both"/>
        <w:rPr>
          <w:rFonts w:ascii="Century Gothic" w:hAnsi="Century Gothic"/>
          <w:b/>
          <w:lang w:val="en-ZA"/>
        </w:rPr>
      </w:pPr>
      <w:r w:rsidRPr="00670537">
        <w:rPr>
          <w:rFonts w:ascii="Century Gothic" w:hAnsi="Century Gothic"/>
          <w:b/>
          <w:lang w:val="en-ZA"/>
        </w:rPr>
        <w:t>PPS Academy</w:t>
      </w:r>
    </w:p>
    <w:p w14:paraId="541508D9" w14:textId="77777777" w:rsidR="00F520A4" w:rsidRPr="00223D18" w:rsidRDefault="00F520A4" w:rsidP="00F520A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Century Gothic" w:hAnsi="Century Gothic"/>
          <w:lang w:val="en-ZA"/>
        </w:rPr>
      </w:pPr>
      <w:r w:rsidRPr="00223D18">
        <w:rPr>
          <w:rFonts w:ascii="Century Gothic" w:hAnsi="Century Gothic"/>
          <w:lang w:val="en-ZA"/>
        </w:rPr>
        <w:t>The Academy was recognised as one of the Top 125 training organisations in the world. The Academy underwent a turnaround strategy that delivered outstanding results, recording doubled training hours in 2018.</w:t>
      </w:r>
    </w:p>
    <w:p w14:paraId="7F8ACA01" w14:textId="77777777" w:rsidR="00B06D52" w:rsidRPr="00F520A4" w:rsidRDefault="00B06D52" w:rsidP="00B65096"/>
    <w:sectPr w:rsidR="00B06D52" w:rsidRPr="00F520A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F157E" w14:textId="77777777" w:rsidR="003250C7" w:rsidRDefault="003250C7" w:rsidP="00BF0D1F">
      <w:pPr>
        <w:spacing w:after="0" w:line="240" w:lineRule="auto"/>
      </w:pPr>
      <w:r>
        <w:separator/>
      </w:r>
    </w:p>
  </w:endnote>
  <w:endnote w:type="continuationSeparator" w:id="0">
    <w:p w14:paraId="1EC4FBB7" w14:textId="77777777" w:rsidR="003250C7" w:rsidRDefault="003250C7" w:rsidP="00BF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58876" w14:textId="77777777" w:rsidR="003250C7" w:rsidRDefault="003250C7" w:rsidP="00BF0D1F">
      <w:pPr>
        <w:spacing w:after="0" w:line="240" w:lineRule="auto"/>
      </w:pPr>
      <w:r>
        <w:separator/>
      </w:r>
    </w:p>
  </w:footnote>
  <w:footnote w:type="continuationSeparator" w:id="0">
    <w:p w14:paraId="50A50CAD" w14:textId="77777777" w:rsidR="003250C7" w:rsidRDefault="003250C7" w:rsidP="00BF0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1C6ED" w14:textId="32F34A23" w:rsidR="00BF0D1F" w:rsidRDefault="00BF0D1F">
    <w:pPr>
      <w:pStyle w:val="Header"/>
    </w:pPr>
    <w:r w:rsidRPr="001F4CA8">
      <w:rPr>
        <w:rFonts w:ascii="Century Gothic" w:hAnsi="Century Gothic" w:cs="Arial"/>
        <w:b/>
        <w:noProof/>
        <w:lang w:val="en-ZA" w:eastAsia="en-ZA"/>
      </w:rPr>
      <w:drawing>
        <wp:inline distT="0" distB="0" distL="0" distR="0" wp14:anchorId="69566923" wp14:editId="330C4A35">
          <wp:extent cx="838200" cy="962025"/>
          <wp:effectExtent l="0" t="0" r="0" b="9525"/>
          <wp:docPr id="1" name="Picture 1" descr="C:\Users\LydiaN\AppData\Local\Microsoft\Windows\INetCache\Content.MSO\4F88F73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ydiaN\AppData\Local\Microsoft\Windows\INetCache\Content.MSO\4F88F73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3A6FE919" w14:textId="77777777" w:rsidR="00F520A4" w:rsidRDefault="00F52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627"/>
    <w:multiLevelType w:val="hybridMultilevel"/>
    <w:tmpl w:val="43545A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76AF1"/>
    <w:multiLevelType w:val="hybridMultilevel"/>
    <w:tmpl w:val="FD92567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D40ACB"/>
    <w:multiLevelType w:val="hybridMultilevel"/>
    <w:tmpl w:val="6A92F4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25FD"/>
    <w:multiLevelType w:val="hybridMultilevel"/>
    <w:tmpl w:val="11C88F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C3AB8"/>
    <w:multiLevelType w:val="multilevel"/>
    <w:tmpl w:val="C778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4392E"/>
    <w:multiLevelType w:val="hybridMultilevel"/>
    <w:tmpl w:val="D6E6D7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A3127"/>
    <w:multiLevelType w:val="multilevel"/>
    <w:tmpl w:val="A19E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6443A"/>
    <w:multiLevelType w:val="hybridMultilevel"/>
    <w:tmpl w:val="7592BD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0700A"/>
    <w:multiLevelType w:val="hybridMultilevel"/>
    <w:tmpl w:val="DBC6E528"/>
    <w:lvl w:ilvl="0" w:tplc="61DEEC3E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226778"/>
    <w:multiLevelType w:val="hybridMultilevel"/>
    <w:tmpl w:val="61B274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A6846"/>
    <w:multiLevelType w:val="hybridMultilevel"/>
    <w:tmpl w:val="4A6A3AA2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DE2B23"/>
    <w:multiLevelType w:val="hybridMultilevel"/>
    <w:tmpl w:val="559A5B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D341D"/>
    <w:multiLevelType w:val="hybridMultilevel"/>
    <w:tmpl w:val="E61071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6167C"/>
    <w:multiLevelType w:val="hybridMultilevel"/>
    <w:tmpl w:val="1EE6BEA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A77CD0"/>
    <w:multiLevelType w:val="hybridMultilevel"/>
    <w:tmpl w:val="0764D6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C57B6"/>
    <w:multiLevelType w:val="hybridMultilevel"/>
    <w:tmpl w:val="8572E092"/>
    <w:lvl w:ilvl="0" w:tplc="1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7B9D0020"/>
    <w:multiLevelType w:val="multilevel"/>
    <w:tmpl w:val="04FA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E309E3"/>
    <w:multiLevelType w:val="hybridMultilevel"/>
    <w:tmpl w:val="D29090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917B5"/>
    <w:multiLevelType w:val="hybridMultilevel"/>
    <w:tmpl w:val="544EBB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0"/>
  </w:num>
  <w:num w:numId="5">
    <w:abstractNumId w:val="14"/>
  </w:num>
  <w:num w:numId="6">
    <w:abstractNumId w:val="17"/>
  </w:num>
  <w:num w:numId="7">
    <w:abstractNumId w:val="9"/>
  </w:num>
  <w:num w:numId="8">
    <w:abstractNumId w:val="7"/>
  </w:num>
  <w:num w:numId="9">
    <w:abstractNumId w:val="1"/>
  </w:num>
  <w:num w:numId="10">
    <w:abstractNumId w:val="9"/>
  </w:num>
  <w:num w:numId="11">
    <w:abstractNumId w:val="16"/>
  </w:num>
  <w:num w:numId="12">
    <w:abstractNumId w:val="3"/>
  </w:num>
  <w:num w:numId="13">
    <w:abstractNumId w:val="15"/>
  </w:num>
  <w:num w:numId="14">
    <w:abstractNumId w:val="5"/>
  </w:num>
  <w:num w:numId="15">
    <w:abstractNumId w:val="18"/>
  </w:num>
  <w:num w:numId="16">
    <w:abstractNumId w:val="11"/>
  </w:num>
  <w:num w:numId="17">
    <w:abstractNumId w:val="13"/>
  </w:num>
  <w:num w:numId="18">
    <w:abstractNumId w:val="2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1F"/>
    <w:rsid w:val="00002B32"/>
    <w:rsid w:val="00003E0A"/>
    <w:rsid w:val="00003FC4"/>
    <w:rsid w:val="00014BE7"/>
    <w:rsid w:val="00040CAD"/>
    <w:rsid w:val="00042DDC"/>
    <w:rsid w:val="00047525"/>
    <w:rsid w:val="00053F74"/>
    <w:rsid w:val="00056C63"/>
    <w:rsid w:val="0005757A"/>
    <w:rsid w:val="00066661"/>
    <w:rsid w:val="00067DC2"/>
    <w:rsid w:val="00073A42"/>
    <w:rsid w:val="00092B9B"/>
    <w:rsid w:val="00093A7D"/>
    <w:rsid w:val="000A1C2F"/>
    <w:rsid w:val="000E3484"/>
    <w:rsid w:val="000E736A"/>
    <w:rsid w:val="00133ADF"/>
    <w:rsid w:val="001465B7"/>
    <w:rsid w:val="001502FF"/>
    <w:rsid w:val="00150332"/>
    <w:rsid w:val="00170B4B"/>
    <w:rsid w:val="00170B91"/>
    <w:rsid w:val="00182F41"/>
    <w:rsid w:val="0018711F"/>
    <w:rsid w:val="00197C52"/>
    <w:rsid w:val="001B0EB2"/>
    <w:rsid w:val="001B35AE"/>
    <w:rsid w:val="001E2F09"/>
    <w:rsid w:val="00202875"/>
    <w:rsid w:val="0020388A"/>
    <w:rsid w:val="00203EBD"/>
    <w:rsid w:val="00215604"/>
    <w:rsid w:val="00215985"/>
    <w:rsid w:val="00222B3E"/>
    <w:rsid w:val="00232B10"/>
    <w:rsid w:val="00233280"/>
    <w:rsid w:val="00276124"/>
    <w:rsid w:val="002805E4"/>
    <w:rsid w:val="00282D33"/>
    <w:rsid w:val="002B1C15"/>
    <w:rsid w:val="002C078C"/>
    <w:rsid w:val="002E785A"/>
    <w:rsid w:val="002F0D11"/>
    <w:rsid w:val="002F474D"/>
    <w:rsid w:val="00311B30"/>
    <w:rsid w:val="00311CB9"/>
    <w:rsid w:val="0031678B"/>
    <w:rsid w:val="0032011F"/>
    <w:rsid w:val="00322C94"/>
    <w:rsid w:val="003250C7"/>
    <w:rsid w:val="00333BC3"/>
    <w:rsid w:val="00344E5A"/>
    <w:rsid w:val="0036111E"/>
    <w:rsid w:val="003620D6"/>
    <w:rsid w:val="00371981"/>
    <w:rsid w:val="00375964"/>
    <w:rsid w:val="00390D63"/>
    <w:rsid w:val="003A50E1"/>
    <w:rsid w:val="003B1160"/>
    <w:rsid w:val="003D1DAE"/>
    <w:rsid w:val="003D238B"/>
    <w:rsid w:val="004026FD"/>
    <w:rsid w:val="004027C3"/>
    <w:rsid w:val="00434CEF"/>
    <w:rsid w:val="004366A9"/>
    <w:rsid w:val="00436BD3"/>
    <w:rsid w:val="00445845"/>
    <w:rsid w:val="004464C8"/>
    <w:rsid w:val="004466A4"/>
    <w:rsid w:val="00461520"/>
    <w:rsid w:val="004678FB"/>
    <w:rsid w:val="00474E20"/>
    <w:rsid w:val="00480A48"/>
    <w:rsid w:val="00496281"/>
    <w:rsid w:val="004A28C2"/>
    <w:rsid w:val="004B0C9F"/>
    <w:rsid w:val="004B26A4"/>
    <w:rsid w:val="004B696D"/>
    <w:rsid w:val="004C2F91"/>
    <w:rsid w:val="004D6D95"/>
    <w:rsid w:val="0050203C"/>
    <w:rsid w:val="00506133"/>
    <w:rsid w:val="0051709F"/>
    <w:rsid w:val="005277E0"/>
    <w:rsid w:val="00532699"/>
    <w:rsid w:val="005410B4"/>
    <w:rsid w:val="005508E6"/>
    <w:rsid w:val="005644E0"/>
    <w:rsid w:val="00565E90"/>
    <w:rsid w:val="0058382E"/>
    <w:rsid w:val="00590B9E"/>
    <w:rsid w:val="005938AF"/>
    <w:rsid w:val="00596A9D"/>
    <w:rsid w:val="005B45C5"/>
    <w:rsid w:val="005C1C05"/>
    <w:rsid w:val="005C3EB1"/>
    <w:rsid w:val="005E2E72"/>
    <w:rsid w:val="00600C34"/>
    <w:rsid w:val="006072D4"/>
    <w:rsid w:val="006203D7"/>
    <w:rsid w:val="0062758C"/>
    <w:rsid w:val="00632BFC"/>
    <w:rsid w:val="00635566"/>
    <w:rsid w:val="00653C77"/>
    <w:rsid w:val="00674D8F"/>
    <w:rsid w:val="006B6F4D"/>
    <w:rsid w:val="006C0558"/>
    <w:rsid w:val="006C306D"/>
    <w:rsid w:val="006E09BE"/>
    <w:rsid w:val="006E5EAA"/>
    <w:rsid w:val="006E798A"/>
    <w:rsid w:val="006F351E"/>
    <w:rsid w:val="006F680D"/>
    <w:rsid w:val="007158C1"/>
    <w:rsid w:val="00717329"/>
    <w:rsid w:val="00727533"/>
    <w:rsid w:val="007321A3"/>
    <w:rsid w:val="00761873"/>
    <w:rsid w:val="00761EE8"/>
    <w:rsid w:val="00764425"/>
    <w:rsid w:val="007678FE"/>
    <w:rsid w:val="007749C8"/>
    <w:rsid w:val="00774B0F"/>
    <w:rsid w:val="007A01FA"/>
    <w:rsid w:val="007A7A9B"/>
    <w:rsid w:val="007B2201"/>
    <w:rsid w:val="007B25B3"/>
    <w:rsid w:val="007B596B"/>
    <w:rsid w:val="007C22E0"/>
    <w:rsid w:val="007C2B6E"/>
    <w:rsid w:val="007C4DB8"/>
    <w:rsid w:val="007E1EA9"/>
    <w:rsid w:val="00817C38"/>
    <w:rsid w:val="00836688"/>
    <w:rsid w:val="00836DA4"/>
    <w:rsid w:val="008412B3"/>
    <w:rsid w:val="00863864"/>
    <w:rsid w:val="00872558"/>
    <w:rsid w:val="00876E9C"/>
    <w:rsid w:val="008826C1"/>
    <w:rsid w:val="00885585"/>
    <w:rsid w:val="008951EA"/>
    <w:rsid w:val="008A3263"/>
    <w:rsid w:val="008A4F2D"/>
    <w:rsid w:val="008A6E72"/>
    <w:rsid w:val="008B4645"/>
    <w:rsid w:val="008B5632"/>
    <w:rsid w:val="008B568A"/>
    <w:rsid w:val="008C75EC"/>
    <w:rsid w:val="008D0187"/>
    <w:rsid w:val="008D1292"/>
    <w:rsid w:val="008D3DD1"/>
    <w:rsid w:val="008D4510"/>
    <w:rsid w:val="008F3EC1"/>
    <w:rsid w:val="009114C4"/>
    <w:rsid w:val="00912D98"/>
    <w:rsid w:val="00916E16"/>
    <w:rsid w:val="00920D2A"/>
    <w:rsid w:val="00922ACD"/>
    <w:rsid w:val="0092458B"/>
    <w:rsid w:val="009307FB"/>
    <w:rsid w:val="00942B63"/>
    <w:rsid w:val="00943017"/>
    <w:rsid w:val="00944C72"/>
    <w:rsid w:val="00946524"/>
    <w:rsid w:val="0095622E"/>
    <w:rsid w:val="00967257"/>
    <w:rsid w:val="00973180"/>
    <w:rsid w:val="00974F7B"/>
    <w:rsid w:val="009759D6"/>
    <w:rsid w:val="00980D05"/>
    <w:rsid w:val="009B2825"/>
    <w:rsid w:val="009B50FB"/>
    <w:rsid w:val="009D173A"/>
    <w:rsid w:val="009D4757"/>
    <w:rsid w:val="009D5E0C"/>
    <w:rsid w:val="009F02EA"/>
    <w:rsid w:val="009F2FEB"/>
    <w:rsid w:val="009F5B9D"/>
    <w:rsid w:val="009F69D9"/>
    <w:rsid w:val="009F7422"/>
    <w:rsid w:val="00A13BD5"/>
    <w:rsid w:val="00A31EE0"/>
    <w:rsid w:val="00A338C5"/>
    <w:rsid w:val="00A33C65"/>
    <w:rsid w:val="00A476BD"/>
    <w:rsid w:val="00A47762"/>
    <w:rsid w:val="00A5300D"/>
    <w:rsid w:val="00A65153"/>
    <w:rsid w:val="00A71FD1"/>
    <w:rsid w:val="00A769B2"/>
    <w:rsid w:val="00A87021"/>
    <w:rsid w:val="00A92C08"/>
    <w:rsid w:val="00A96251"/>
    <w:rsid w:val="00AB37A5"/>
    <w:rsid w:val="00AC022F"/>
    <w:rsid w:val="00AD319E"/>
    <w:rsid w:val="00AE5471"/>
    <w:rsid w:val="00AE644D"/>
    <w:rsid w:val="00AF195D"/>
    <w:rsid w:val="00AF1C3E"/>
    <w:rsid w:val="00AF522B"/>
    <w:rsid w:val="00B05F28"/>
    <w:rsid w:val="00B06D52"/>
    <w:rsid w:val="00B07379"/>
    <w:rsid w:val="00B130B4"/>
    <w:rsid w:val="00B35885"/>
    <w:rsid w:val="00B42703"/>
    <w:rsid w:val="00B65096"/>
    <w:rsid w:val="00B73BC4"/>
    <w:rsid w:val="00B83F02"/>
    <w:rsid w:val="00B96F38"/>
    <w:rsid w:val="00BC1436"/>
    <w:rsid w:val="00BD1CB8"/>
    <w:rsid w:val="00BE1D7A"/>
    <w:rsid w:val="00BF0D1F"/>
    <w:rsid w:val="00C02AB7"/>
    <w:rsid w:val="00C15A4F"/>
    <w:rsid w:val="00C17979"/>
    <w:rsid w:val="00C22F29"/>
    <w:rsid w:val="00C23959"/>
    <w:rsid w:val="00C264EF"/>
    <w:rsid w:val="00C4162B"/>
    <w:rsid w:val="00C42DD6"/>
    <w:rsid w:val="00C441B5"/>
    <w:rsid w:val="00C676B9"/>
    <w:rsid w:val="00C728D0"/>
    <w:rsid w:val="00C72C14"/>
    <w:rsid w:val="00C84ED0"/>
    <w:rsid w:val="00C94099"/>
    <w:rsid w:val="00C96E79"/>
    <w:rsid w:val="00CA76A6"/>
    <w:rsid w:val="00CB4226"/>
    <w:rsid w:val="00CB4E01"/>
    <w:rsid w:val="00CC0BE9"/>
    <w:rsid w:val="00CC2E07"/>
    <w:rsid w:val="00CC7864"/>
    <w:rsid w:val="00CD02F3"/>
    <w:rsid w:val="00CD059D"/>
    <w:rsid w:val="00CD513B"/>
    <w:rsid w:val="00CD75EA"/>
    <w:rsid w:val="00CE63A4"/>
    <w:rsid w:val="00CF041E"/>
    <w:rsid w:val="00CF7F08"/>
    <w:rsid w:val="00D00434"/>
    <w:rsid w:val="00D038BB"/>
    <w:rsid w:val="00D040F4"/>
    <w:rsid w:val="00D13F93"/>
    <w:rsid w:val="00D24252"/>
    <w:rsid w:val="00D30D2B"/>
    <w:rsid w:val="00D30F05"/>
    <w:rsid w:val="00D31446"/>
    <w:rsid w:val="00D3272A"/>
    <w:rsid w:val="00D344AE"/>
    <w:rsid w:val="00D36997"/>
    <w:rsid w:val="00D45908"/>
    <w:rsid w:val="00D67AF7"/>
    <w:rsid w:val="00D8784E"/>
    <w:rsid w:val="00D878AF"/>
    <w:rsid w:val="00DD17EF"/>
    <w:rsid w:val="00E07A78"/>
    <w:rsid w:val="00E261E0"/>
    <w:rsid w:val="00E31964"/>
    <w:rsid w:val="00E37312"/>
    <w:rsid w:val="00E4346D"/>
    <w:rsid w:val="00E527C1"/>
    <w:rsid w:val="00E570D8"/>
    <w:rsid w:val="00E76B22"/>
    <w:rsid w:val="00E80D76"/>
    <w:rsid w:val="00E8146F"/>
    <w:rsid w:val="00E84B9B"/>
    <w:rsid w:val="00E95E94"/>
    <w:rsid w:val="00E96FBC"/>
    <w:rsid w:val="00EA47B3"/>
    <w:rsid w:val="00EB0F80"/>
    <w:rsid w:val="00EB5700"/>
    <w:rsid w:val="00ED7BA0"/>
    <w:rsid w:val="00EE0242"/>
    <w:rsid w:val="00EE55F4"/>
    <w:rsid w:val="00EF2801"/>
    <w:rsid w:val="00F11343"/>
    <w:rsid w:val="00F17537"/>
    <w:rsid w:val="00F21D4A"/>
    <w:rsid w:val="00F22B57"/>
    <w:rsid w:val="00F25DE0"/>
    <w:rsid w:val="00F32775"/>
    <w:rsid w:val="00F468F6"/>
    <w:rsid w:val="00F520A4"/>
    <w:rsid w:val="00F6044E"/>
    <w:rsid w:val="00F618D1"/>
    <w:rsid w:val="00F63E58"/>
    <w:rsid w:val="00F762B4"/>
    <w:rsid w:val="00F76F8A"/>
    <w:rsid w:val="00F84ADD"/>
    <w:rsid w:val="00F87676"/>
    <w:rsid w:val="00F900BE"/>
    <w:rsid w:val="00F936C6"/>
    <w:rsid w:val="00F943E3"/>
    <w:rsid w:val="00FA4C5B"/>
    <w:rsid w:val="00FB1029"/>
    <w:rsid w:val="00FC3D87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86BDB3"/>
  <w15:chartTrackingRefBased/>
  <w15:docId w15:val="{31162C23-FB4E-46C0-A923-E9D723F4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A4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3D23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ZA" w:eastAsia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D1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F0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D1F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96F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6F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F28"/>
    <w:rPr>
      <w:rFonts w:ascii="Segoe U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7C2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Strong">
    <w:name w:val="Strong"/>
    <w:basedOn w:val="DefaultParagraphFont"/>
    <w:uiPriority w:val="22"/>
    <w:qFormat/>
    <w:rsid w:val="007C2B6E"/>
    <w:rPr>
      <w:b/>
      <w:bCs/>
    </w:rPr>
  </w:style>
  <w:style w:type="paragraph" w:styleId="ListParagraph">
    <w:name w:val="List Paragraph"/>
    <w:basedOn w:val="Normal"/>
    <w:uiPriority w:val="34"/>
    <w:qFormat/>
    <w:rsid w:val="00D67A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4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5C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5C5"/>
    <w:rPr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A4776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D238B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customStyle="1" w:styleId="ms-rtefontface-12">
    <w:name w:val="ms-rtefontface-12"/>
    <w:basedOn w:val="DefaultParagraphFont"/>
    <w:rsid w:val="003D238B"/>
  </w:style>
  <w:style w:type="character" w:customStyle="1" w:styleId="ms-rtefontsize-3">
    <w:name w:val="ms-rtefontsize-3"/>
    <w:basedOn w:val="DefaultParagraphFont"/>
    <w:rsid w:val="001B35AE"/>
  </w:style>
  <w:style w:type="character" w:customStyle="1" w:styleId="Heading4Char">
    <w:name w:val="Heading 4 Char"/>
    <w:basedOn w:val="DefaultParagraphFont"/>
    <w:link w:val="Heading4"/>
    <w:uiPriority w:val="9"/>
    <w:semiHidden/>
    <w:rsid w:val="00AD319E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3315-2E9F-4AE9-B113-94E1DB40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 Luvhengo</dc:creator>
  <cp:keywords/>
  <dc:description/>
  <cp:lastModifiedBy>Leigh-Anne Sa Joe</cp:lastModifiedBy>
  <cp:revision>4</cp:revision>
  <dcterms:created xsi:type="dcterms:W3CDTF">2019-04-15T05:18:00Z</dcterms:created>
  <dcterms:modified xsi:type="dcterms:W3CDTF">2019-04-16T06:05:00Z</dcterms:modified>
</cp:coreProperties>
</file>